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F789A" w14:textId="60BA0EDD" w:rsidR="00024B86" w:rsidRDefault="00503AB2" w:rsidP="00037E60">
      <w:pPr>
        <w:rPr>
          <w:rFonts w:asciiTheme="minorBidi" w:hAnsiTheme="minorBidi"/>
          <w:color w:val="000000" w:themeColor="text1"/>
          <w:sz w:val="32"/>
          <w:szCs w:val="32"/>
        </w:rPr>
      </w:pPr>
      <w:r w:rsidRPr="006761EE">
        <w:rPr>
          <w:rFonts w:asciiTheme="minorBidi" w:hAnsiTheme="minorBidi"/>
          <w:i/>
          <w:iCs/>
          <w:noProof/>
          <w:sz w:val="28"/>
        </w:rPr>
        <w:drawing>
          <wp:anchor distT="0" distB="0" distL="114300" distR="114300" simplePos="0" relativeHeight="251659264" behindDoc="0" locked="0" layoutInCell="1" allowOverlap="1" wp14:anchorId="5552FC9C" wp14:editId="50527432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176655" cy="473710"/>
            <wp:effectExtent l="0" t="0" r="4445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47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B86" w:rsidRPr="00503AB2">
        <w:rPr>
          <w:rFonts w:asciiTheme="minorBidi" w:hAnsiTheme="minorBidi"/>
          <w:noProof/>
          <w:color w:val="000000" w:themeColor="text1"/>
          <w:sz w:val="32"/>
          <w:szCs w:val="32"/>
        </w:rPr>
        <w:drawing>
          <wp:inline distT="0" distB="0" distL="0" distR="0" wp14:anchorId="4982A475" wp14:editId="32A6E231">
            <wp:extent cx="1582416" cy="447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771" cy="496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D91012" w14:textId="77777777" w:rsidR="00503AB2" w:rsidRPr="00503AB2" w:rsidRDefault="00503AB2" w:rsidP="00037E60">
      <w:pPr>
        <w:rPr>
          <w:rFonts w:asciiTheme="minorBidi" w:hAnsiTheme="minorBidi" w:hint="cs"/>
          <w:color w:val="000000" w:themeColor="text1"/>
          <w:sz w:val="32"/>
          <w:szCs w:val="32"/>
          <w:cs/>
        </w:rPr>
      </w:pPr>
    </w:p>
    <w:p w14:paraId="4CF67CE1" w14:textId="77777777" w:rsidR="00503AB2" w:rsidRDefault="00503AB2" w:rsidP="00503AB2">
      <w:pPr>
        <w:rPr>
          <w:rFonts w:asciiTheme="minorBidi" w:eastAsia="Times New Roman" w:hAnsiTheme="minorBidi"/>
          <w:color w:val="000000" w:themeColor="text1"/>
          <w:sz w:val="32"/>
          <w:szCs w:val="32"/>
        </w:rPr>
      </w:pPr>
      <w:r>
        <w:rPr>
          <w:rFonts w:asciiTheme="minorBidi" w:hAnsiTheme="minorBidi"/>
          <w:color w:val="000000" w:themeColor="text1"/>
          <w:sz w:val="36"/>
          <w:szCs w:val="36"/>
          <w:cs/>
        </w:rPr>
        <w:tab/>
      </w:r>
      <w:bookmarkStart w:id="0" w:name="_GoBack"/>
      <w:r w:rsidR="00420899" w:rsidRPr="00503AB2">
        <w:rPr>
          <w:rFonts w:asciiTheme="minorBidi" w:hAnsiTheme="minorBidi"/>
          <w:color w:val="000000" w:themeColor="text1"/>
          <w:sz w:val="36"/>
          <w:szCs w:val="36"/>
          <w:cs/>
        </w:rPr>
        <w:t>“</w:t>
      </w:r>
      <w:r w:rsidR="00420899" w:rsidRPr="00503AB2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เอสซีจี</w:t>
      </w:r>
      <w:r w:rsidR="00420899" w:rsidRPr="00503AB2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 xml:space="preserve">” </w:t>
      </w:r>
      <w:r w:rsidR="00CF6DEF" w:rsidRPr="00503AB2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มุ่งลงทุนสตาร์ท</w:t>
      </w:r>
      <w:proofErr w:type="spellStart"/>
      <w:r w:rsidR="00CF6DEF" w:rsidRPr="00503AB2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อัพ</w:t>
      </w:r>
      <w:proofErr w:type="spellEnd"/>
      <w:r w:rsidR="00E14E23" w:rsidRPr="00503AB2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ต่อเนื่อง</w:t>
      </w:r>
      <w:r w:rsidR="00CF6DEF" w:rsidRPr="00503AB2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พร้อมตั้ง</w:t>
      </w:r>
      <w:r w:rsidR="000357C4" w:rsidRPr="00503AB2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CF6DEF" w:rsidRPr="00503AB2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MD </w:t>
      </w:r>
      <w:r w:rsidR="000357C4" w:rsidRPr="00503AB2">
        <w:rPr>
          <w:rFonts w:asciiTheme="minorBidi" w:eastAsia="Times New Roman" w:hAnsiTheme="minorBidi" w:hint="cs"/>
          <w:b/>
          <w:bCs/>
          <w:color w:val="000000" w:themeColor="text1"/>
          <w:sz w:val="36"/>
          <w:szCs w:val="36"/>
          <w:cs/>
        </w:rPr>
        <w:t>ใหม่</w:t>
      </w:r>
      <w:r w:rsidR="000357C4" w:rsidRPr="00503AB2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420899" w:rsidRPr="00503AB2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รุก</w:t>
      </w:r>
      <w:r w:rsidR="00420899" w:rsidRPr="00503AB2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420899" w:rsidRPr="00503AB2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>“</w:t>
      </w:r>
      <w:r w:rsidR="00CF6DEF" w:rsidRPr="00503AB2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โอกาสธุรกิจใหม่</w:t>
      </w:r>
      <w:r w:rsidR="00420899" w:rsidRPr="00503AB2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>”</w:t>
      </w:r>
      <w:bookmarkEnd w:id="0"/>
      <w:r w:rsidR="00A86E02" w:rsidRPr="00503AB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br/>
      </w:r>
      <w:r w:rsidR="00420899" w:rsidRPr="00503AB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</w:p>
    <w:p w14:paraId="38C5DE90" w14:textId="3F0C110A" w:rsidR="00420899" w:rsidRPr="00503AB2" w:rsidRDefault="00503AB2" w:rsidP="00503AB2">
      <w:pPr>
        <w:rPr>
          <w:rFonts w:asciiTheme="minorBidi" w:eastAsia="Times New Roman" w:hAnsiTheme="minorBidi"/>
          <w:color w:val="000000" w:themeColor="text1"/>
          <w:sz w:val="32"/>
          <w:szCs w:val="32"/>
          <w:cs/>
        </w:rPr>
      </w:pPr>
      <w:r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ab/>
      </w:r>
      <w:r w:rsidR="00CF6DEF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</w:t>
      </w:r>
      <w:r w:rsidR="00420899" w:rsidRPr="00503AB2">
        <w:rPr>
          <w:rFonts w:asciiTheme="minorBidi" w:hAnsiTheme="minorBidi"/>
          <w:color w:val="000000" w:themeColor="text1"/>
          <w:sz w:val="32"/>
          <w:szCs w:val="32"/>
          <w:cs/>
        </w:rPr>
        <w:t>ลุยลงทุน</w:t>
      </w:r>
      <w:r w:rsidR="0042089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-</w:t>
      </w:r>
      <w:r w:rsidR="00420899" w:rsidRPr="00503AB2">
        <w:rPr>
          <w:rFonts w:asciiTheme="minorBidi" w:hAnsiTheme="minorBidi"/>
          <w:color w:val="000000" w:themeColor="text1"/>
          <w:sz w:val="32"/>
          <w:szCs w:val="32"/>
          <w:cs/>
        </w:rPr>
        <w:t>ส</w:t>
      </w:r>
      <w:r w:rsidR="003C0C5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ร้างเครือข่าย</w:t>
      </w:r>
      <w:r w:rsidR="0042089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ส</w:t>
      </w:r>
      <w:r w:rsidR="00420899" w:rsidRPr="00503AB2">
        <w:rPr>
          <w:rFonts w:asciiTheme="minorBidi" w:hAnsiTheme="minorBidi"/>
          <w:color w:val="000000" w:themeColor="text1"/>
          <w:sz w:val="32"/>
          <w:szCs w:val="32"/>
          <w:cs/>
        </w:rPr>
        <w:t>ตาร์ท</w:t>
      </w:r>
      <w:proofErr w:type="spellStart"/>
      <w:r w:rsidR="00420899" w:rsidRPr="00503AB2">
        <w:rPr>
          <w:rFonts w:asciiTheme="minorBidi" w:hAnsiTheme="minorBidi"/>
          <w:color w:val="000000" w:themeColor="text1"/>
          <w:sz w:val="32"/>
          <w:szCs w:val="32"/>
          <w:cs/>
        </w:rPr>
        <w:t>อัพ</w:t>
      </w:r>
      <w:proofErr w:type="spellEnd"/>
      <w:r w:rsidR="00CF6DEF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อย่างต่อเนื่อง</w:t>
      </w:r>
      <w:r w:rsidR="00E9062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F6DEF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ส่ง </w:t>
      </w:r>
      <w:r w:rsidR="004775B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“</w:t>
      </w:r>
      <w:r w:rsidR="00101DE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ประกิจ </w:t>
      </w:r>
      <w:proofErr w:type="spellStart"/>
      <w:r w:rsidR="00101DE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วรวัฒ</w:t>
      </w:r>
      <w:proofErr w:type="spellEnd"/>
      <w:r w:rsidR="00101DE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นนท์” </w:t>
      </w:r>
      <w:r w:rsidR="00CF6DEF"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CF6DEF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ผู้บริหาร</w:t>
      </w:r>
      <w:r w:rsidR="004775B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ใหม่</w:t>
      </w:r>
      <w:r w:rsidR="00CF6DEF" w:rsidRPr="00503AB2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proofErr w:type="spellStart"/>
      <w:r w:rsidR="00CF6DEF" w:rsidRPr="00503AB2">
        <w:rPr>
          <w:rFonts w:asciiTheme="minorBidi" w:hAnsiTheme="minorBidi"/>
          <w:color w:val="000000" w:themeColor="text1"/>
          <w:sz w:val="32"/>
          <w:szCs w:val="32"/>
        </w:rPr>
        <w:t>AddVentures</w:t>
      </w:r>
      <w:proofErr w:type="spellEnd"/>
      <w:r w:rsidR="00CF6DEF" w:rsidRPr="00503AB2">
        <w:rPr>
          <w:rFonts w:asciiTheme="minorBidi" w:hAnsiTheme="minorBidi"/>
          <w:color w:val="000000" w:themeColor="text1"/>
          <w:sz w:val="32"/>
          <w:szCs w:val="32"/>
        </w:rPr>
        <w:t xml:space="preserve">  </w:t>
      </w:r>
      <w:r w:rsidR="0018060C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เผยภารกิจ</w:t>
      </w:r>
      <w:r w:rsidR="0042089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เร่ง</w:t>
      </w:r>
      <w:r w:rsidR="00420899" w:rsidRPr="00503AB2">
        <w:rPr>
          <w:rFonts w:asciiTheme="minorBidi" w:hAnsiTheme="minorBidi"/>
          <w:color w:val="000000" w:themeColor="text1"/>
          <w:sz w:val="32"/>
          <w:szCs w:val="32"/>
          <w:cs/>
        </w:rPr>
        <w:t>ต่อยอดเ</w:t>
      </w:r>
      <w:r w:rsidR="00E90629" w:rsidRPr="00503AB2">
        <w:rPr>
          <w:rFonts w:asciiTheme="minorBidi" w:hAnsiTheme="minorBidi"/>
          <w:color w:val="000000" w:themeColor="text1"/>
          <w:sz w:val="32"/>
          <w:szCs w:val="32"/>
          <w:cs/>
        </w:rPr>
        <w:t>ทคโนโลยี</w:t>
      </w:r>
      <w:r w:rsidR="00E9062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42089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นำ</w:t>
      </w:r>
      <w:r w:rsidR="000357C4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F6DEF" w:rsidRPr="00503AB2">
        <w:rPr>
          <w:rFonts w:asciiTheme="minorBidi" w:hAnsiTheme="minorBidi"/>
          <w:color w:val="000000" w:themeColor="text1"/>
          <w:sz w:val="32"/>
          <w:szCs w:val="32"/>
        </w:rPr>
        <w:t xml:space="preserve">Big Data </w:t>
      </w:r>
      <w:r w:rsidR="000357C4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สร้าง</w:t>
      </w:r>
      <w:r w:rsidR="00420899" w:rsidRPr="00503AB2">
        <w:rPr>
          <w:rFonts w:asciiTheme="minorBidi" w:hAnsiTheme="minorBidi"/>
          <w:color w:val="000000" w:themeColor="text1"/>
          <w:sz w:val="32"/>
          <w:szCs w:val="32"/>
          <w:cs/>
        </w:rPr>
        <w:t>โอกาส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ธุรกิจใหม่</w:t>
      </w:r>
      <w:r w:rsidR="0042089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3C0C5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ดันเป้าลงทุนรวม </w:t>
      </w:r>
      <w:r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br/>
      </w:r>
      <w:r w:rsidR="00A86E02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3</w:t>
      </w:r>
      <w:r w:rsidR="003C0C5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A86E02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พันล้าน</w:t>
      </w:r>
      <w:r w:rsidR="00464324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ภายใน</w:t>
      </w:r>
      <w:r w:rsidR="00CF6DEF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ระยะเวลา</w:t>
      </w:r>
      <w:r w:rsidR="00464324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464324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5 </w:t>
      </w:r>
      <w:r w:rsidR="00464324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ปี </w:t>
      </w:r>
      <w:r w:rsidR="0042089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ยิงตรงความต้องการผู้บริโภคที่เปลี่ยนไป จากผลกระทบ</w:t>
      </w:r>
      <w:r w:rsidR="00CF6DEF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โควิด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-</w:t>
      </w:r>
      <w:r w:rsidR="00A86E02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19</w:t>
      </w:r>
    </w:p>
    <w:p w14:paraId="19F81CEC" w14:textId="5A380802" w:rsidR="00420899" w:rsidRPr="00503AB2" w:rsidRDefault="00420899" w:rsidP="00503AB2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503AB2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Pr="00503AB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นายประกิจ </w:t>
      </w:r>
      <w:proofErr w:type="spellStart"/>
      <w:r w:rsidRPr="00503AB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วรวัฒน</w:t>
      </w:r>
      <w:proofErr w:type="spellEnd"/>
      <w:r w:rsidRPr="00503AB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นนท์ กรรมการผู้จัดการ</w:t>
      </w:r>
      <w:r w:rsidRPr="00503AB2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503AB2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>AddVentures</w:t>
      </w:r>
      <w:proofErr w:type="spellEnd"/>
      <w:r w:rsidR="00E9062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>หน่วยงานด้านการลงทุนในสตาร์ท</w:t>
      </w:r>
      <w:proofErr w:type="spellStart"/>
      <w:r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>อัพ</w:t>
      </w:r>
      <w:proofErr w:type="spellEnd"/>
      <w:r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รูปแบบ </w:t>
      </w:r>
      <w:r w:rsidRPr="00503AB2">
        <w:rPr>
          <w:rFonts w:asciiTheme="minorBidi" w:hAnsiTheme="minorBidi"/>
          <w:color w:val="000000" w:themeColor="text1"/>
          <w:sz w:val="32"/>
          <w:szCs w:val="32"/>
        </w:rPr>
        <w:t xml:space="preserve">Corporate Venture Capital </w:t>
      </w:r>
      <w:r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>(</w:t>
      </w:r>
      <w:r w:rsidRPr="00503AB2">
        <w:rPr>
          <w:rFonts w:asciiTheme="minorBidi" w:hAnsiTheme="minorBidi"/>
          <w:color w:val="000000" w:themeColor="text1"/>
          <w:sz w:val="32"/>
          <w:szCs w:val="32"/>
        </w:rPr>
        <w:t>CVC</w:t>
      </w:r>
      <w:r w:rsidR="00E90629" w:rsidRPr="00503AB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) </w:t>
      </w:r>
      <w:r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>เปิดเผยถึงภารกิจหลังเข้ารับต</w:t>
      </w:r>
      <w:r w:rsidRP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ำ</w:t>
      </w:r>
      <w:r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>แหน่ง</w:t>
      </w:r>
      <w:r w:rsid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ใหม่ในปี </w:t>
      </w:r>
      <w:r w:rsidR="00503AB2">
        <w:rPr>
          <w:rFonts w:asciiTheme="minorBidi" w:hAnsiTheme="minorBidi" w:cs="Cordia New"/>
          <w:color w:val="000000" w:themeColor="text1"/>
          <w:sz w:val="32"/>
          <w:szCs w:val="32"/>
        </w:rPr>
        <w:t>2564</w:t>
      </w:r>
      <w:r w:rsidR="00101DE9" w:rsidRP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>ว่า จะเร่งเดินหน้าลงทุนในสตาร์ท</w:t>
      </w:r>
      <w:proofErr w:type="spellStart"/>
      <w:r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>อัพ</w:t>
      </w:r>
      <w:proofErr w:type="spellEnd"/>
      <w:r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ที่มีศักยภาพอย่างต่อเนื่อง  โดยเฉพาะในเอเชียตะวันออกเฉียงใต้ </w:t>
      </w:r>
      <w:r w:rsidR="00FA70D3" w:rsidRP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จีน และอินเดีย </w:t>
      </w:r>
      <w:r w:rsidRP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เพื่อแสว</w:t>
      </w:r>
      <w:r w:rsidR="00FA70D3" w:rsidRP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งหาโอกาสทางธุรกิจใหม่ เสริมสร้างวิสัยทัศน์เอสซีจี  กับ</w:t>
      </w:r>
      <w:r w:rsidRP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การเป็นองค์กรนวัตกรรม ที่ไม่หยุดนิ่งในการรับมือการเปลี่ยนแปลงของโลกที่มากระทบธุรกิจ </w:t>
      </w:r>
    </w:p>
    <w:p w14:paraId="5E7A3EB5" w14:textId="632C2719" w:rsidR="00F47EB7" w:rsidRPr="00503AB2" w:rsidRDefault="00101DE9" w:rsidP="00503AB2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ทั้งนี้</w:t>
      </w:r>
      <w:r w:rsidR="00E9062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การ</w:t>
      </w:r>
      <w:r w:rsidR="00F47EB7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ดำเนินการดังกล่าว ถือเป็นภารกิจ</w:t>
      </w:r>
      <w:r w:rsidR="00AF1C9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ต่อเนื่อง</w:t>
      </w:r>
      <w:r w:rsidR="00FA70D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AF1C9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จาก</w:t>
      </w:r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ปีที่ผ่านมา 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ที่ </w:t>
      </w:r>
      <w:proofErr w:type="spellStart"/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AddVentures</w:t>
      </w:r>
      <w:proofErr w:type="spellEnd"/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="004775B9" w:rsidRP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ได้เข้าไป</w:t>
      </w:r>
      <w:r w:rsidR="004775B9"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>ลงทุน</w:t>
      </w:r>
      <w:r w:rsidR="00037E60"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ในกองทุน </w:t>
      </w:r>
      <w:r w:rsidR="00037E60" w:rsidRPr="00503AB2">
        <w:rPr>
          <w:rFonts w:asciiTheme="minorBidi" w:hAnsiTheme="minorBidi" w:cs="Cordia New"/>
          <w:color w:val="000000" w:themeColor="text1"/>
          <w:sz w:val="32"/>
          <w:szCs w:val="32"/>
        </w:rPr>
        <w:t xml:space="preserve">Venture Capital </w:t>
      </w:r>
      <w:r w:rsidR="00037E60" w:rsidRP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อีก 1 กองทุน และ</w:t>
      </w:r>
      <w:r w:rsid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>ในสตาร์ท</w:t>
      </w:r>
      <w:proofErr w:type="spellStart"/>
      <w:r w:rsid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>อัพ</w:t>
      </w:r>
      <w:proofErr w:type="spellEnd"/>
      <w:r w:rsid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ทั้งสิ้น </w:t>
      </w:r>
      <w:r w:rsidR="00503AB2">
        <w:rPr>
          <w:rFonts w:asciiTheme="minorBidi" w:hAnsiTheme="minorBidi" w:cs="Cordia New"/>
          <w:color w:val="000000" w:themeColor="text1"/>
          <w:sz w:val="32"/>
          <w:szCs w:val="32"/>
        </w:rPr>
        <w:t>4</w:t>
      </w:r>
      <w:r w:rsidR="004775B9"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037E60" w:rsidRP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บริษัท</w:t>
      </w:r>
      <w:r w:rsidR="004775B9" w:rsidRPr="00503AB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FA70D3" w:rsidRP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ซึ่งพิจารณาจาก</w:t>
      </w:r>
      <w:r w:rsidR="00FA70D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ธุรกิจที่เ</w:t>
      </w:r>
      <w:r w:rsidR="00F47EB7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กี่ยวเนื่องกับเอสซีจี 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และ</w:t>
      </w:r>
      <w:r w:rsidR="00F47EB7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มีการ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เติบโตที่ดีแม้ในช่วงโควิด-</w:t>
      </w:r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19 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อาทิ </w:t>
      </w:r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E</w:t>
      </w:r>
      <w:r w:rsidR="004775B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-</w:t>
      </w:r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Commerce Platform</w:t>
      </w:r>
      <w:r w:rsidR="004775B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อย่าง</w:t>
      </w:r>
      <w:r w:rsidR="00AF1C93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AF1C9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proofErr w:type="spellStart"/>
      <w:r w:rsidR="00AF1C93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Bizongo</w:t>
      </w:r>
      <w:proofErr w:type="spellEnd"/>
      <w:r w:rsidR="004775B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เป็น</w:t>
      </w:r>
      <w:r w:rsidR="00AF1C9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แพลตฟอร์ม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สำหรับสินค้าบรรจุภัณฑ์ในอินเดีย </w:t>
      </w:r>
      <w:r w:rsidR="00037E60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ที่มีลูกค้า</w:t>
      </w:r>
      <w:r w:rsidR="000357C4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0357C4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corporate 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รายใหญ่อย่าง </w:t>
      </w:r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Amazon, </w:t>
      </w:r>
      <w:proofErr w:type="spellStart"/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Ecom</w:t>
      </w:r>
      <w:proofErr w:type="spellEnd"/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Express, Flipkart </w:t>
      </w:r>
      <w:r w:rsidR="00037E60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เป็นต้น</w:t>
      </w:r>
    </w:p>
    <w:p w14:paraId="12C48FB5" w14:textId="1FD209DB" w:rsidR="004775B9" w:rsidRPr="00503AB2" w:rsidRDefault="00F47EB7" w:rsidP="00503AB2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นอกจากนั้น ยังลงทุนในอินโดนีเซีย </w:t>
      </w:r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3 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บริษัท ได้แก่</w:t>
      </w:r>
      <w:r w:rsidR="00AF1C93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AF1C9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proofErr w:type="spellStart"/>
      <w:r w:rsidR="00AF1C93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Printerous</w:t>
      </w:r>
      <w:proofErr w:type="spellEnd"/>
      <w:r w:rsidR="004775B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ในธุรกิจ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ให้บริการ </w:t>
      </w:r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Online Packaging Platform</w:t>
      </w:r>
      <w:r w:rsidR="004775B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ขณะที่</w:t>
      </w:r>
      <w:r w:rsidR="00AF1C93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proofErr w:type="spellStart"/>
      <w:r w:rsidR="00AF1C93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Janio</w:t>
      </w:r>
      <w:proofErr w:type="spellEnd"/>
      <w:r w:rsidR="004775B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FA70D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ให้บริการขนส่งสินค้าในรูปแบบ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Cross</w:t>
      </w:r>
      <w:r w:rsidR="004775B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-</w:t>
      </w:r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Border E</w:t>
      </w:r>
      <w:r w:rsidR="004775B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-</w:t>
      </w:r>
      <w:r w:rsidR="004775B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commerce Logistics</w:t>
      </w:r>
      <w:r w:rsidR="004775B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FA70D3" w:rsidRPr="00503AB2">
        <w:rPr>
          <w:rFonts w:asciiTheme="minorBidi" w:eastAsia="Times New Roman" w:hAnsiTheme="minorBidi" w:cs="Cordia New" w:hint="cs"/>
          <w:color w:val="000000" w:themeColor="text1"/>
          <w:sz w:val="32"/>
          <w:szCs w:val="32"/>
          <w:cs/>
        </w:rPr>
        <w:t>อย่าง</w:t>
      </w:r>
      <w:r w:rsidR="00FA70D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ครบวงจร รวมถึง</w:t>
      </w:r>
      <w:r w:rsidR="00AF1C93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proofErr w:type="spellStart"/>
      <w:r w:rsidR="00AF1C93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Tanihub</w:t>
      </w:r>
      <w:proofErr w:type="spellEnd"/>
      <w:r w:rsidR="00AF1C9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0357C4" w:rsidRPr="00503AB2">
        <w:rPr>
          <w:rFonts w:asciiTheme="minorBidi" w:eastAsia="Times New Roman" w:hAnsiTheme="minorBidi" w:cs="Cordia New" w:hint="cs"/>
          <w:color w:val="000000" w:themeColor="text1"/>
          <w:sz w:val="32"/>
          <w:szCs w:val="32"/>
          <w:cs/>
        </w:rPr>
        <w:t>ที่</w:t>
      </w:r>
      <w:r w:rsidR="00AF1C9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เป็นแพลตฟอร์ม</w:t>
      </w:r>
      <w:r w:rsidR="004775B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รวมวัตถุดิบการเกษตรและอาหาร</w:t>
      </w:r>
    </w:p>
    <w:p w14:paraId="19C9C017" w14:textId="4801F7F1" w:rsidR="00CB11A9" w:rsidRPr="00503AB2" w:rsidRDefault="00101DE9" w:rsidP="00503AB2">
      <w:pPr>
        <w:pStyle w:val="NormalWeb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i/>
          <w:iCs/>
          <w:color w:val="000000" w:themeColor="text1"/>
          <w:sz w:val="32"/>
          <w:szCs w:val="32"/>
          <w:cs/>
        </w:rPr>
      </w:pPr>
      <w:r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เกือบ </w:t>
      </w:r>
      <w:r w:rsidRPr="00503AB2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4 </w:t>
      </w:r>
      <w:r w:rsidR="00FA70D3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ปี หลังจาก</w:t>
      </w:r>
      <w:r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ก่อตั้ง</w:t>
      </w:r>
      <w:r w:rsidR="00FA70D3" w:rsidRPr="00503A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proofErr w:type="spellStart"/>
      <w:r w:rsidR="00FA70D3" w:rsidRPr="00503AB2">
        <w:rPr>
          <w:rFonts w:asciiTheme="minorBidi" w:hAnsiTheme="minorBidi" w:cs="Cordia New"/>
          <w:color w:val="000000" w:themeColor="text1"/>
          <w:sz w:val="32"/>
          <w:szCs w:val="32"/>
        </w:rPr>
        <w:t>AddVentures</w:t>
      </w:r>
      <w:proofErr w:type="spellEnd"/>
      <w:r w:rsidR="00FA70D3" w:rsidRPr="00503AB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E14E23" w:rsidRPr="00503A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เดินหน้า</w:t>
      </w:r>
      <w:r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ขยายพอร์ตลงทุนอย่างต่อเนื่อง ซึ่งปัจจุบัน</w:t>
      </w:r>
      <w:r w:rsidR="00E14E23" w:rsidRPr="00503A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ได้</w:t>
      </w:r>
      <w:r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ลงทุนโดยตรงและผ่าน </w:t>
      </w:r>
      <w:r w:rsidRPr="00503AB2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Venture Capital </w:t>
      </w:r>
      <w:r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ใน </w:t>
      </w:r>
      <w:r w:rsidRPr="00503AB2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8 </w:t>
      </w:r>
      <w:r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ประเทศ</w:t>
      </w:r>
      <w:r w:rsidRPr="00503A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503AB2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แบ่งเป็นการลงทุนตรงในสตาร์ท</w:t>
      </w:r>
      <w:proofErr w:type="spellStart"/>
      <w:r w:rsidR="00503AB2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อัพ</w:t>
      </w:r>
      <w:proofErr w:type="spellEnd"/>
      <w:r w:rsidR="00503AB2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503AB2" w:rsidRPr="00503AB2">
        <w:rPr>
          <w:rFonts w:asciiTheme="minorBidi" w:hAnsiTheme="minorBidi" w:cstheme="minorBidi"/>
          <w:color w:val="000000" w:themeColor="text1"/>
          <w:sz w:val="32"/>
          <w:szCs w:val="32"/>
        </w:rPr>
        <w:t>1</w:t>
      </w:r>
      <w:r w:rsidR="002F218D" w:rsidRPr="00503AB2">
        <w:rPr>
          <w:rFonts w:asciiTheme="minorBidi" w:hAnsiTheme="minorBidi" w:cstheme="minorBidi"/>
          <w:color w:val="000000" w:themeColor="text1"/>
          <w:sz w:val="32"/>
          <w:szCs w:val="32"/>
        </w:rPr>
        <w:t>6</w:t>
      </w:r>
      <w:r w:rsidR="00CB11A9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ราย </w:t>
      </w:r>
      <w:r w:rsidR="002F218D" w:rsidRPr="00503A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และ</w:t>
      </w:r>
      <w:r w:rsidR="00CB11A9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ลงทุน</w:t>
      </w:r>
      <w:r w:rsidR="00037E60" w:rsidRPr="00503A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ใน</w:t>
      </w:r>
      <w:r w:rsidR="00503AB2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กองทุนไปแล้ว </w:t>
      </w:r>
      <w:r w:rsidR="00503AB2" w:rsidRPr="00503AB2">
        <w:rPr>
          <w:rFonts w:asciiTheme="minorBidi" w:hAnsiTheme="minorBidi" w:cstheme="minorBidi"/>
          <w:color w:val="000000" w:themeColor="text1"/>
          <w:sz w:val="32"/>
          <w:szCs w:val="32"/>
        </w:rPr>
        <w:t>5</w:t>
      </w:r>
      <w:r w:rsidR="00CB11A9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2F218D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กองทุน โดยมีสตาร์ท</w:t>
      </w:r>
      <w:proofErr w:type="spellStart"/>
      <w:r w:rsidR="002F218D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อัพ</w:t>
      </w:r>
      <w:proofErr w:type="spellEnd"/>
      <w:r w:rsidR="002F218D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ที่อยู่ระหว่าง</w:t>
      </w:r>
      <w:r w:rsidR="002F218D" w:rsidRPr="00503A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การ</w:t>
      </w:r>
      <w:r w:rsidR="00037E60" w:rsidRPr="00503A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พูดคุยเพื่อจัดตั้ง</w:t>
      </w:r>
      <w:r w:rsidR="00464324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464324" w:rsidRPr="00503AB2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Joint Venture </w:t>
      </w:r>
      <w:r w:rsidR="00037E60" w:rsidRPr="00503A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ด้วยกัน</w:t>
      </w:r>
      <w:r w:rsidR="002F218D" w:rsidRPr="00503AB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อีก</w:t>
      </w:r>
      <w:r w:rsidR="00464324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E14E23" w:rsidRPr="00503AB2">
        <w:rPr>
          <w:rFonts w:asciiTheme="minorBidi" w:hAnsiTheme="minorBidi" w:cstheme="minorBidi"/>
          <w:color w:val="000000" w:themeColor="text1"/>
          <w:sz w:val="32"/>
          <w:szCs w:val="32"/>
        </w:rPr>
        <w:t>6</w:t>
      </w:r>
      <w:r w:rsidR="00464324" w:rsidRPr="00503AB2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โครงการ</w:t>
      </w:r>
    </w:p>
    <w:p w14:paraId="6BDAE1B5" w14:textId="034917E5" w:rsidR="00420899" w:rsidRPr="00503AB2" w:rsidRDefault="004775B9" w:rsidP="00503AB2">
      <w:pPr>
        <w:ind w:firstLine="720"/>
        <w:jc w:val="thaiDistribute"/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</w:pP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lastRenderedPageBreak/>
        <w:t>โดย</w:t>
      </w:r>
      <w:r w:rsidR="00E14E23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แนวทาง</w:t>
      </w:r>
      <w:r w:rsidR="00E14E2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ด้านการลงทุนยังคงเน้น</w:t>
      </w:r>
      <w:r w:rsidR="00037E60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503AB2">
        <w:rPr>
          <w:rFonts w:asciiTheme="minorBidi" w:eastAsia="Times New Roman" w:hAnsiTheme="minorBidi"/>
          <w:color w:val="000000" w:themeColor="text1"/>
          <w:sz w:val="32"/>
          <w:szCs w:val="32"/>
        </w:rPr>
        <w:t>3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037E60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verticals 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หลัก คือ</w:t>
      </w:r>
      <w:r w:rsidR="00E14E23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Industrial, Enterprise </w:t>
      </w:r>
      <w:r w:rsidR="00037E60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และ 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B2B</w:t>
      </w:r>
      <w:r w:rsidR="00420899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037E60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เพื่อนำ </w:t>
      </w:r>
      <w:r w:rsidR="00037E60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business model </w:t>
      </w:r>
      <w:r w:rsidR="00037E60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ใหม่ๆ มาขยายในประเทศต่าง</w:t>
      </w:r>
      <w:r w:rsid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037E60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ๆ ทั่วเอเชียตะวันออกเฉียงใต้</w:t>
      </w:r>
      <w:r w:rsidR="000C2352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ที่เอสซีจีมีเครือข่ายลูกค้าและ </w:t>
      </w:r>
      <w:r w:rsidR="000C2352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partner</w:t>
      </w:r>
      <w:r w:rsidR="00037E60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0C2352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เพื่อ</w:t>
      </w:r>
      <w:r w:rsidR="00037E60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สร้างโอกาสในการทำธุรกิจใหม่ให้กับเอสซีจีมากขึ้น</w:t>
      </w:r>
      <w:r w:rsidR="00E14E23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</w:p>
    <w:p w14:paraId="4711D52A" w14:textId="0CECF308" w:rsidR="00911E88" w:rsidRPr="00503AB2" w:rsidRDefault="000C2352" w:rsidP="00503AB2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สำหรับ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เทรนด์การลงทุนสตาร์ท</w:t>
      </w:r>
      <w:proofErr w:type="spellStart"/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อัพ</w:t>
      </w:r>
      <w:proofErr w:type="spellEnd"/>
      <w:r w:rsidR="00E14E23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ในอนาคต หลังจากวิกฤติโควิด</w:t>
      </w:r>
      <w:r w:rsidR="00E14E23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-</w:t>
      </w:r>
      <w:r w:rsidR="00503AB2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19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เอสซีจีมีความมุ่งมั่นที่จะ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ตอบสนองความต้องการของผู้บริโภคให้ </w:t>
      </w:r>
      <w:r w:rsidR="0042089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“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ตรงจุด</w:t>
      </w:r>
      <w:r w:rsidR="0042089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” 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และ </w:t>
      </w:r>
      <w:r w:rsidR="0042089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“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รวดเร็ว</w:t>
      </w:r>
      <w:r w:rsidR="00420899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” </w:t>
      </w:r>
      <w:r w:rsidRPr="00503AB2">
        <w:rPr>
          <w:rFonts w:asciiTheme="minorBidi" w:eastAsia="Times New Roman" w:hAnsiTheme="minorBidi" w:cs="Cordia New" w:hint="cs"/>
          <w:color w:val="000000" w:themeColor="text1"/>
          <w:sz w:val="32"/>
          <w:szCs w:val="32"/>
          <w:cs/>
        </w:rPr>
        <w:t xml:space="preserve">ยิ่งขึ้น </w:t>
      </w:r>
      <w:r w:rsidR="009D0636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ซึ่งหนึ่งในสิ่งที่ </w:t>
      </w:r>
      <w:proofErr w:type="spellStart"/>
      <w:r w:rsidR="009D0636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AddVentures</w:t>
      </w:r>
      <w:proofErr w:type="spellEnd"/>
      <w:r w:rsidR="009D0636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ให้ความสำคัญ</w:t>
      </w:r>
      <w:r w:rsidR="00290AE8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ก็คือการ</w:t>
      </w:r>
      <w:r w:rsidR="00420899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นำ</w:t>
      </w:r>
      <w:r w:rsidR="00290AE8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เทคโนโลยี ฐาน</w:t>
      </w:r>
      <w:r w:rsidR="00BF31A7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ข้อมูล</w:t>
      </w:r>
      <w:r w:rsidR="00290AE8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ขนาดใหญ่มาวิเคราะห์เพื่อพัฒนาธุรกิจ รวมถึงการเป็นเสมือนประตูที่เปิดต้อนรับเทคโนโลยีจากสตาร์ท</w:t>
      </w:r>
      <w:proofErr w:type="spellStart"/>
      <w:r w:rsidR="00290AE8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อัพ</w:t>
      </w:r>
      <w:proofErr w:type="spellEnd"/>
      <w:r w:rsidR="00290AE8"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ภายนอกเข้ามาเพิ่มขีดความสามารถขององค์กรผ่านการลงทุนหรือทำงานร่วมกันในลักษณะการเป็น </w:t>
      </w:r>
      <w:r w:rsidR="00290AE8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Partner</w:t>
      </w:r>
      <w:r w:rsidR="00290AE8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</w:p>
    <w:p w14:paraId="122B8234" w14:textId="11EA4B85" w:rsidR="00420899" w:rsidRPr="00503AB2" w:rsidRDefault="00420899" w:rsidP="00503AB2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สำหรับ </w:t>
      </w:r>
      <w:r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Pr="00503AB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นายประกิจ </w:t>
      </w:r>
      <w:proofErr w:type="spellStart"/>
      <w:r w:rsidRPr="00503AB2">
        <w:rPr>
          <w:rFonts w:asciiTheme="minorBidi" w:hAnsiTheme="minorBidi"/>
          <w:color w:val="000000" w:themeColor="text1"/>
          <w:sz w:val="32"/>
          <w:szCs w:val="32"/>
          <w:cs/>
        </w:rPr>
        <w:t>วรวัฒน</w:t>
      </w:r>
      <w:proofErr w:type="spellEnd"/>
      <w:r w:rsidRPr="00503AB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นนท์ 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ก่อนรับตำแหน่งกรรมการผู้จัดการ</w:t>
      </w:r>
      <w:r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proofErr w:type="spellStart"/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AddVentures</w:t>
      </w:r>
      <w:proofErr w:type="spellEnd"/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 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ผ่านการทำงานในหลากหลายหน่วยธุรกิจของเอสซีจี  ทั้ง </w:t>
      </w:r>
      <w:r w:rsidR="000C2352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Cement </w:t>
      </w:r>
      <w:r w:rsidR="000C2352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– </w:t>
      </w:r>
      <w:r w:rsidR="000C2352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Building Materials,</w:t>
      </w:r>
      <w:r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="00911E88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Chemicals</w:t>
      </w:r>
      <w:r w:rsidR="000C2352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,</w:t>
      </w:r>
      <w:r w:rsidR="00911E88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Packaging </w:t>
      </w:r>
      <w:r w:rsidR="00911E88"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และ</w:t>
      </w:r>
      <w:r w:rsidR="00911E88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Logistics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มีประสบการณ์ทำงานในตำแหน่งที่หลากหลาย เช่น 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Business </w:t>
      </w:r>
      <w:r w:rsidR="000C2352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Strategy, New Business Development, Data Analytics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รวมถึงการเป็น 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Head of </w:t>
      </w:r>
      <w:r w:rsidR="000C2352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D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eep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Tech innovation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และ 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Zero to One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ซึ่งเป็น 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Startup </w:t>
      </w:r>
      <w:r w:rsidR="000C2352"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S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tudio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ในเอสซีจี 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 </w:t>
      </w:r>
    </w:p>
    <w:p w14:paraId="2A2EC57B" w14:textId="4C56C7E5" w:rsidR="00420899" w:rsidRPr="00503AB2" w:rsidRDefault="00420899" w:rsidP="00503AB2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“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การได้มาทำงานที่ </w:t>
      </w:r>
      <w:proofErr w:type="spellStart"/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>AddVentures</w:t>
      </w:r>
      <w:proofErr w:type="spellEnd"/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เป็นความท้าทาย ที่จะได้นำเอสซีจีไปสู่การเป็นองค์กร 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Digital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อย่างเต็มรูปแบบ ซึ่งไม่ใช่แค่เรื่องของการนำเครื่องมือหรือเทคโนโลยีมาใช้อย่างเดียว แต่รวมถึงเรื่องของ </w:t>
      </w:r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Mindset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(กระบวนการคิด ทัศนคติ)</w:t>
      </w:r>
      <w:r w:rsidR="000C2352" w:rsidRPr="00503AB2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พฤติกรรมการทำงานของพนักงาน และยังเป็นโอกาสในการนำประสบการณ์ที่เคยเก็บเกี่ยวจากการทำงานทั้งหมดมาใช้ มาประติดประต่อกันเป็นชิ้น เหมือนการนำจิกซอ</w:t>
      </w:r>
      <w:proofErr w:type="spellStart"/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ว์</w:t>
      </w:r>
      <w:proofErr w:type="spellEnd"/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มาต่อเข้าด้วยกันเป็นภาพใหญ่</w:t>
      </w:r>
      <w:r w:rsidRPr="00503AB2">
        <w:rPr>
          <w:rFonts w:asciiTheme="minorBidi" w:eastAsia="Times New Roman" w:hAnsiTheme="minorBidi" w:cs="Cordia New" w:hint="cs"/>
          <w:color w:val="000000" w:themeColor="text1"/>
          <w:sz w:val="32"/>
          <w:szCs w:val="32"/>
          <w:cs/>
        </w:rPr>
        <w:t xml:space="preserve">” </w:t>
      </w:r>
      <w:r w:rsidRPr="00503AB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นายประกิจ กล่าวทิ้งท้าย</w:t>
      </w:r>
    </w:p>
    <w:p w14:paraId="5F5AC930" w14:textId="5C35BE67" w:rsidR="00290AE8" w:rsidRDefault="00290AE8" w:rsidP="00A86E02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14:paraId="14D653E8" w14:textId="0DD81B53" w:rsidR="00503AB2" w:rsidRPr="00503AB2" w:rsidRDefault="00503AB2" w:rsidP="00A86E02">
      <w:pPr>
        <w:spacing w:after="0" w:line="240" w:lineRule="auto"/>
        <w:ind w:firstLine="720"/>
        <w:jc w:val="thaiDistribute"/>
        <w:rPr>
          <w:rFonts w:asciiTheme="minorBidi" w:eastAsia="Times New Roman" w:hAnsiTheme="minorBidi" w:hint="cs"/>
          <w:color w:val="000000" w:themeColor="text1"/>
          <w:sz w:val="32"/>
          <w:szCs w:val="32"/>
        </w:rPr>
      </w:pPr>
      <w:r>
        <w:rPr>
          <w:rFonts w:asciiTheme="minorBidi" w:eastAsia="Times New Roman" w:hAnsiTheme="minorBidi"/>
          <w:color w:val="000000" w:themeColor="text1"/>
          <w:sz w:val="32"/>
          <w:szCs w:val="32"/>
        </w:rPr>
        <w:t>--------------------------------------------------------------------------------------------------------</w:t>
      </w:r>
    </w:p>
    <w:p w14:paraId="6F59DF03" w14:textId="77777777" w:rsidR="00420899" w:rsidRPr="00503AB2" w:rsidRDefault="00420899" w:rsidP="00A86E02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14:paraId="65CD68A7" w14:textId="77777777" w:rsidR="00420899" w:rsidRPr="00503AB2" w:rsidRDefault="00420899" w:rsidP="00A86E02">
      <w:pPr>
        <w:spacing w:after="0" w:line="240" w:lineRule="auto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14:paraId="1434C488" w14:textId="77777777" w:rsidR="00420899" w:rsidRPr="00503AB2" w:rsidRDefault="00420899" w:rsidP="00A86E02">
      <w:pPr>
        <w:spacing w:after="0" w:line="240" w:lineRule="auto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503AB2">
        <w:rPr>
          <w:rFonts w:asciiTheme="minorBidi" w:eastAsia="Times New Roman" w:hAnsiTheme="minorBidi"/>
          <w:color w:val="000000" w:themeColor="text1"/>
          <w:sz w:val="32"/>
          <w:szCs w:val="32"/>
        </w:rPr>
        <w:tab/>
      </w:r>
    </w:p>
    <w:p w14:paraId="47646488" w14:textId="77777777" w:rsidR="00420899" w:rsidRPr="00503AB2" w:rsidRDefault="00420899" w:rsidP="00A86E02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14:paraId="7171880D" w14:textId="77777777" w:rsidR="00420899" w:rsidRPr="00503AB2" w:rsidRDefault="00420899" w:rsidP="00A86E02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14:paraId="2B7D41FA" w14:textId="77777777" w:rsidR="00420899" w:rsidRPr="00503AB2" w:rsidRDefault="00420899" w:rsidP="00A86E02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14:paraId="7F58D2FB" w14:textId="77777777" w:rsidR="00420899" w:rsidRPr="00503AB2" w:rsidRDefault="00420899" w:rsidP="00A86E02">
      <w:pPr>
        <w:spacing w:after="0" w:line="240" w:lineRule="auto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14:paraId="0DA2EC1C" w14:textId="77777777" w:rsidR="00420899" w:rsidRPr="00503AB2" w:rsidRDefault="00420899" w:rsidP="00A86E02">
      <w:pPr>
        <w:jc w:val="thaiDistribute"/>
        <w:rPr>
          <w:color w:val="000000" w:themeColor="text1"/>
        </w:rPr>
      </w:pPr>
    </w:p>
    <w:p w14:paraId="3E48AAA4" w14:textId="77777777" w:rsidR="009342A4" w:rsidRPr="00503AB2" w:rsidRDefault="009342A4" w:rsidP="00A86E02">
      <w:pPr>
        <w:jc w:val="thaiDistribute"/>
        <w:rPr>
          <w:color w:val="000000" w:themeColor="text1"/>
        </w:rPr>
      </w:pPr>
    </w:p>
    <w:sectPr w:rsidR="009342A4" w:rsidRPr="00503A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728A9" w14:textId="77777777" w:rsidR="00510F29" w:rsidRDefault="00510F29" w:rsidP="00F91E42">
      <w:pPr>
        <w:spacing w:after="0" w:line="240" w:lineRule="auto"/>
      </w:pPr>
      <w:r>
        <w:separator/>
      </w:r>
    </w:p>
  </w:endnote>
  <w:endnote w:type="continuationSeparator" w:id="0">
    <w:p w14:paraId="426E057E" w14:textId="77777777" w:rsidR="00510F29" w:rsidRDefault="00510F29" w:rsidP="00F91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FFA4E" w14:textId="77777777" w:rsidR="00F91E42" w:rsidRDefault="00F91E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6CC42" w14:textId="77777777" w:rsidR="00F91E42" w:rsidRDefault="00F91E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DA8F" w14:textId="77777777" w:rsidR="00F91E42" w:rsidRDefault="00F91E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298E8" w14:textId="77777777" w:rsidR="00510F29" w:rsidRDefault="00510F29" w:rsidP="00F91E42">
      <w:pPr>
        <w:spacing w:after="0" w:line="240" w:lineRule="auto"/>
      </w:pPr>
      <w:r>
        <w:separator/>
      </w:r>
    </w:p>
  </w:footnote>
  <w:footnote w:type="continuationSeparator" w:id="0">
    <w:p w14:paraId="4A09053A" w14:textId="77777777" w:rsidR="00510F29" w:rsidRDefault="00510F29" w:rsidP="00F91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9ABDB" w14:textId="77777777" w:rsidR="00F91E42" w:rsidRDefault="00F91E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DAA4E" w14:textId="77777777" w:rsidR="00F91E42" w:rsidRDefault="00F91E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54D9" w14:textId="77777777" w:rsidR="00F91E42" w:rsidRDefault="00F91E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99"/>
    <w:rsid w:val="00024B86"/>
    <w:rsid w:val="000357C4"/>
    <w:rsid w:val="00037E60"/>
    <w:rsid w:val="000807AC"/>
    <w:rsid w:val="000C2352"/>
    <w:rsid w:val="000C44A1"/>
    <w:rsid w:val="00101DE9"/>
    <w:rsid w:val="00170A84"/>
    <w:rsid w:val="0018060C"/>
    <w:rsid w:val="0018634D"/>
    <w:rsid w:val="00290AE8"/>
    <w:rsid w:val="002F218D"/>
    <w:rsid w:val="00326E0C"/>
    <w:rsid w:val="003B5FBE"/>
    <w:rsid w:val="003C0C59"/>
    <w:rsid w:val="00420899"/>
    <w:rsid w:val="00464324"/>
    <w:rsid w:val="004775B9"/>
    <w:rsid w:val="00503AB2"/>
    <w:rsid w:val="00510F29"/>
    <w:rsid w:val="00755A44"/>
    <w:rsid w:val="00911E88"/>
    <w:rsid w:val="009231E8"/>
    <w:rsid w:val="009342A4"/>
    <w:rsid w:val="009A4F94"/>
    <w:rsid w:val="009D0636"/>
    <w:rsid w:val="00A86E02"/>
    <w:rsid w:val="00AC6DC3"/>
    <w:rsid w:val="00AF1C93"/>
    <w:rsid w:val="00B15511"/>
    <w:rsid w:val="00BF31A7"/>
    <w:rsid w:val="00C07C55"/>
    <w:rsid w:val="00CB11A9"/>
    <w:rsid w:val="00CF6DEF"/>
    <w:rsid w:val="00D168A2"/>
    <w:rsid w:val="00E14E23"/>
    <w:rsid w:val="00E90629"/>
    <w:rsid w:val="00EC429D"/>
    <w:rsid w:val="00F47EB7"/>
    <w:rsid w:val="00F91E42"/>
    <w:rsid w:val="00FA70D3"/>
    <w:rsid w:val="00FD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0DB6A"/>
  <w15:docId w15:val="{17D7BFF2-014F-4551-B5BC-8861CC320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899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089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91E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E42"/>
  </w:style>
  <w:style w:type="paragraph" w:styleId="Footer">
    <w:name w:val="footer"/>
    <w:basedOn w:val="Normal"/>
    <w:link w:val="FooterChar"/>
    <w:uiPriority w:val="99"/>
    <w:unhideWhenUsed/>
    <w:rsid w:val="00F91E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E42"/>
  </w:style>
  <w:style w:type="paragraph" w:styleId="BalloonText">
    <w:name w:val="Balloon Text"/>
    <w:basedOn w:val="Normal"/>
    <w:link w:val="BalloonTextChar"/>
    <w:uiPriority w:val="99"/>
    <w:semiHidden/>
    <w:unhideWhenUsed/>
    <w:rsid w:val="00024B8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86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Wikarnda Mutitanont</cp:lastModifiedBy>
  <cp:revision>2</cp:revision>
  <dcterms:created xsi:type="dcterms:W3CDTF">2021-03-05T14:36:00Z</dcterms:created>
  <dcterms:modified xsi:type="dcterms:W3CDTF">2021-03-05T14:36:00Z</dcterms:modified>
</cp:coreProperties>
</file>